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3C4E" w14:textId="6BFB77E4" w:rsidR="00B75C79" w:rsidRDefault="00CB70F1"/>
    <w:p w14:paraId="2933449D" w14:textId="2EDC0C55" w:rsidR="000A7696" w:rsidRDefault="000A7696"/>
    <w:p w14:paraId="4AD1F5CA" w14:textId="2BFBBD8C" w:rsidR="000A7696" w:rsidRDefault="000A7696">
      <w:pPr>
        <w:rPr>
          <w:b/>
          <w:bCs/>
        </w:rPr>
      </w:pPr>
      <w:r w:rsidRPr="000A7696">
        <w:rPr>
          <w:b/>
          <w:bCs/>
        </w:rPr>
        <w:t xml:space="preserve">Case Studies: </w:t>
      </w:r>
      <w:r w:rsidR="00992091">
        <w:rPr>
          <w:b/>
          <w:bCs/>
        </w:rPr>
        <w:t>Style Differences</w:t>
      </w:r>
    </w:p>
    <w:p w14:paraId="6F02CC45" w14:textId="596370B8" w:rsidR="005B1A1C" w:rsidRDefault="005B1A1C"/>
    <w:p w14:paraId="56E83436" w14:textId="2527CEA4" w:rsidR="005B1A1C" w:rsidRDefault="005B1A1C"/>
    <w:p w14:paraId="032F26F3" w14:textId="5364810C" w:rsidR="005B1A1C" w:rsidRDefault="005B1A1C">
      <w:r>
        <w:t xml:space="preserve">Your friend or co-worked who always taking in terms of what they </w:t>
      </w:r>
      <w:r w:rsidR="00CB70F1">
        <w:t>must</w:t>
      </w:r>
      <w:r>
        <w:t xml:space="preserve"> get done. </w:t>
      </w:r>
    </w:p>
    <w:p w14:paraId="73C96BE2" w14:textId="113CA3D5" w:rsidR="005B1A1C" w:rsidRDefault="005B1A1C"/>
    <w:p w14:paraId="5E65D70D" w14:textId="36D4564C" w:rsidR="005B1A1C" w:rsidRDefault="005B1A1C">
      <w:r>
        <w:t xml:space="preserve">Your friend or co-worker who is so direct, and confident </w:t>
      </w:r>
      <w:r w:rsidR="004677EE">
        <w:t>that people</w:t>
      </w:r>
      <w:r>
        <w:t xml:space="preserve"> are intimidated to talk to them. </w:t>
      </w:r>
    </w:p>
    <w:p w14:paraId="607DED20" w14:textId="59FED458" w:rsidR="005B1A1C" w:rsidRDefault="005B1A1C"/>
    <w:p w14:paraId="20250724" w14:textId="5378ACE3" w:rsidR="005B1A1C" w:rsidRDefault="005B1A1C">
      <w:r>
        <w:t xml:space="preserve">Your friend or co-workers who is always telling some funny </w:t>
      </w:r>
      <w:r w:rsidR="004677EE">
        <w:t>story,</w:t>
      </w:r>
      <w:r>
        <w:t xml:space="preserve"> but you never get a word in or are asked how you are doing.</w:t>
      </w:r>
    </w:p>
    <w:p w14:paraId="13BC28F2" w14:textId="347B7C18" w:rsidR="005B1A1C" w:rsidRDefault="005B1A1C"/>
    <w:p w14:paraId="005476B2" w14:textId="4746D3FE" w:rsidR="005B1A1C" w:rsidRDefault="005B1A1C">
      <w:r>
        <w:t>Your friend or co-worker who is super quiet</w:t>
      </w:r>
      <w:r w:rsidR="004677EE">
        <w:t xml:space="preserve"> in a group setting</w:t>
      </w:r>
      <w:r>
        <w:t xml:space="preserve"> and</w:t>
      </w:r>
      <w:r w:rsidR="004677EE">
        <w:t xml:space="preserve"> </w:t>
      </w:r>
      <w:r>
        <w:t>never gives their opinion</w:t>
      </w:r>
      <w:r w:rsidR="004677EE">
        <w:t xml:space="preserve"> or weighs in on a decision the group is making. </w:t>
      </w:r>
    </w:p>
    <w:p w14:paraId="033F7FA9" w14:textId="21DAA5C4" w:rsidR="004677EE" w:rsidRDefault="004677EE"/>
    <w:p w14:paraId="5C161A62" w14:textId="45462189" w:rsidR="00057452" w:rsidRDefault="00057452">
      <w:r>
        <w:t xml:space="preserve">Your friend or coworker who always seems to see the down-side or negative, points out the problems with every decision or plan. </w:t>
      </w:r>
    </w:p>
    <w:p w14:paraId="066AAF39" w14:textId="77777777" w:rsidR="00057452" w:rsidRDefault="00057452"/>
    <w:p w14:paraId="486C851F" w14:textId="6826BF8C" w:rsidR="004677EE" w:rsidRDefault="004677EE">
      <w:r>
        <w:t>Your friend or co-worker who thinks you are mad at them because you walked by after lunch and didn’t stop and say hi. And when stopped</w:t>
      </w:r>
      <w:r w:rsidR="00057452">
        <w:t xml:space="preserve"> by to see what was up, you said you were busy and couldn’t talk and they were offended. </w:t>
      </w:r>
    </w:p>
    <w:p w14:paraId="318F45DC" w14:textId="6077E741" w:rsidR="00057452" w:rsidRDefault="00057452"/>
    <w:p w14:paraId="72EF9CC0" w14:textId="32064384" w:rsidR="00057452" w:rsidRDefault="00057452">
      <w:r>
        <w:t xml:space="preserve">Your friend or co-worker who is great fun to be around, but you can never depend on them with the details and follow-through on something that needs done. </w:t>
      </w:r>
    </w:p>
    <w:p w14:paraId="3558FAE4" w14:textId="319DD1CC" w:rsidR="00057452" w:rsidRDefault="00057452"/>
    <w:p w14:paraId="0E865834" w14:textId="78D607B5" w:rsidR="00057452" w:rsidRDefault="00057452">
      <w:r>
        <w:t xml:space="preserve">Your friend or coworker who is a stickler for spelling and grammar and notices every typo you make in your emails or texts and calls attention to it. </w:t>
      </w:r>
    </w:p>
    <w:p w14:paraId="70E7CF33" w14:textId="0804DDF4" w:rsidR="004677EE" w:rsidRDefault="004677EE"/>
    <w:p w14:paraId="3DC38806" w14:textId="1D618386" w:rsidR="004677EE" w:rsidRDefault="004677EE"/>
    <w:sectPr w:rsidR="004677EE" w:rsidSect="00A80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650"/>
    <w:multiLevelType w:val="multilevel"/>
    <w:tmpl w:val="5EF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A0BE2"/>
    <w:multiLevelType w:val="multilevel"/>
    <w:tmpl w:val="40A6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46C1"/>
    <w:multiLevelType w:val="multilevel"/>
    <w:tmpl w:val="167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F6F72"/>
    <w:multiLevelType w:val="hybridMultilevel"/>
    <w:tmpl w:val="8B9E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4475"/>
    <w:multiLevelType w:val="multilevel"/>
    <w:tmpl w:val="F01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34BF1"/>
    <w:multiLevelType w:val="multilevel"/>
    <w:tmpl w:val="41C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96"/>
    <w:rsid w:val="00057452"/>
    <w:rsid w:val="000A7696"/>
    <w:rsid w:val="002A31A5"/>
    <w:rsid w:val="0036292D"/>
    <w:rsid w:val="00385641"/>
    <w:rsid w:val="00452376"/>
    <w:rsid w:val="004677EE"/>
    <w:rsid w:val="00507D4E"/>
    <w:rsid w:val="005B1A1C"/>
    <w:rsid w:val="00640381"/>
    <w:rsid w:val="0065355D"/>
    <w:rsid w:val="00706404"/>
    <w:rsid w:val="00724A23"/>
    <w:rsid w:val="00992091"/>
    <w:rsid w:val="00994D69"/>
    <w:rsid w:val="00A804FB"/>
    <w:rsid w:val="00B2644A"/>
    <w:rsid w:val="00CB70F1"/>
    <w:rsid w:val="00DD50D9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9AE05"/>
  <w15:chartTrackingRefBased/>
  <w15:docId w15:val="{CDEC9756-8961-F849-9312-4B4C8EC3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Sue</dc:creator>
  <cp:keywords/>
  <dc:description/>
  <cp:lastModifiedBy>Fletcher, Sue</cp:lastModifiedBy>
  <cp:revision>2</cp:revision>
  <dcterms:created xsi:type="dcterms:W3CDTF">2022-03-29T04:05:00Z</dcterms:created>
  <dcterms:modified xsi:type="dcterms:W3CDTF">2022-03-29T04:05:00Z</dcterms:modified>
</cp:coreProperties>
</file>